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4" w:rsidRDefault="00F36444" w:rsidP="00F36444">
      <w:pPr>
        <w:pStyle w:val="Tytu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Załącznik do Zarządzenia Nr 3/2022 </w:t>
      </w:r>
      <w:r>
        <w:rPr>
          <w:rFonts w:ascii="Verdana" w:hAnsi="Verdana"/>
          <w:b w:val="0"/>
          <w:sz w:val="16"/>
          <w:szCs w:val="16"/>
        </w:rPr>
        <w:br/>
        <w:t>Dyrektora</w:t>
      </w:r>
    </w:p>
    <w:p w:rsidR="00F36444" w:rsidRDefault="00F36444" w:rsidP="00F36444">
      <w:pPr>
        <w:pStyle w:val="Tytu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Przedszkola Nr 10 </w:t>
      </w:r>
      <w:r>
        <w:rPr>
          <w:rFonts w:ascii="Verdana" w:hAnsi="Verdana"/>
          <w:b w:val="0"/>
          <w:sz w:val="16"/>
          <w:szCs w:val="16"/>
        </w:rPr>
        <w:br/>
        <w:t>w Żyrardowie</w:t>
      </w:r>
    </w:p>
    <w:p w:rsidR="00F36444" w:rsidRDefault="00F36444" w:rsidP="00F36444">
      <w:pPr>
        <w:pStyle w:val="Tytu"/>
        <w:jc w:val="right"/>
        <w:rPr>
          <w:rFonts w:ascii="Verdana" w:hAnsi="Verdana"/>
          <w:b w:val="0"/>
          <w:sz w:val="16"/>
          <w:szCs w:val="16"/>
        </w:rPr>
      </w:pPr>
    </w:p>
    <w:p w:rsidR="00F36444" w:rsidRPr="00F36444" w:rsidRDefault="00F36444" w:rsidP="00F36444">
      <w:pPr>
        <w:pStyle w:val="Tytu"/>
        <w:jc w:val="right"/>
        <w:rPr>
          <w:rFonts w:ascii="Verdana" w:hAnsi="Verdana"/>
          <w:b w:val="0"/>
          <w:sz w:val="16"/>
          <w:szCs w:val="16"/>
        </w:rPr>
      </w:pPr>
    </w:p>
    <w:p w:rsidR="0065111E" w:rsidRDefault="00F36444" w:rsidP="00D34CF8">
      <w:pPr>
        <w:pStyle w:val="Tytu"/>
        <w:spacing w:line="276" w:lineRule="auto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PROCEDURY</w:t>
      </w:r>
      <w:r w:rsidR="004F1F0B">
        <w:rPr>
          <w:rFonts w:ascii="Verdana" w:hAnsi="Verdana"/>
          <w:color w:val="FF0000"/>
          <w:sz w:val="40"/>
          <w:szCs w:val="40"/>
        </w:rPr>
        <w:t xml:space="preserve"> BEZPIECZEŃSTWA</w:t>
      </w:r>
    </w:p>
    <w:p w:rsidR="00D34CF8" w:rsidRDefault="00F36444" w:rsidP="00353EC0">
      <w:pPr>
        <w:pStyle w:val="Tytu"/>
        <w:spacing w:line="276" w:lineRule="auto"/>
        <w:rPr>
          <w:rFonts w:ascii="Verdana" w:hAnsi="Verdana"/>
          <w:b w:val="0"/>
          <w:sz w:val="20"/>
          <w:szCs w:val="20"/>
        </w:rPr>
      </w:pPr>
      <w:r w:rsidRPr="00F36444">
        <w:rPr>
          <w:rFonts w:ascii="Verdana" w:hAnsi="Verdana"/>
          <w:color w:val="FF0000"/>
          <w:sz w:val="40"/>
          <w:szCs w:val="40"/>
        </w:rPr>
        <w:t>ZDROWOTNEGO</w:t>
      </w:r>
      <w:r w:rsidR="00D34CF8" w:rsidRPr="00F36444">
        <w:rPr>
          <w:rFonts w:ascii="Verdana" w:hAnsi="Verdana"/>
          <w:color w:val="FF0000"/>
          <w:sz w:val="40"/>
          <w:szCs w:val="40"/>
        </w:rPr>
        <w:br/>
      </w:r>
      <w:r w:rsidR="004F1F0B">
        <w:rPr>
          <w:rFonts w:ascii="Verdana" w:hAnsi="Verdana"/>
          <w:sz w:val="20"/>
          <w:szCs w:val="20"/>
        </w:rPr>
        <w:t>obowiązujące</w:t>
      </w:r>
      <w:r w:rsidR="00D34CF8" w:rsidRPr="00EF0A4B">
        <w:rPr>
          <w:rFonts w:ascii="Verdana" w:hAnsi="Verdana"/>
          <w:sz w:val="20"/>
          <w:szCs w:val="20"/>
        </w:rPr>
        <w:t xml:space="preserve"> </w:t>
      </w:r>
      <w:r w:rsidR="007233B5">
        <w:rPr>
          <w:rFonts w:ascii="Verdana" w:hAnsi="Verdana"/>
          <w:sz w:val="20"/>
          <w:szCs w:val="20"/>
        </w:rPr>
        <w:t>od dnia 1 kwietnia 2022</w:t>
      </w:r>
      <w:r w:rsidR="00D34CF8">
        <w:rPr>
          <w:rFonts w:ascii="Verdana" w:hAnsi="Verdana"/>
          <w:sz w:val="20"/>
          <w:szCs w:val="20"/>
        </w:rPr>
        <w:t xml:space="preserve">r. </w:t>
      </w:r>
      <w:r w:rsidR="00D34CF8">
        <w:rPr>
          <w:rFonts w:ascii="Verdana" w:hAnsi="Verdana"/>
          <w:sz w:val="20"/>
          <w:szCs w:val="20"/>
        </w:rPr>
        <w:br/>
      </w:r>
      <w:r w:rsidR="00D34CF8" w:rsidRPr="00EF0A4B">
        <w:rPr>
          <w:rFonts w:ascii="Verdana" w:hAnsi="Verdana"/>
          <w:sz w:val="20"/>
          <w:szCs w:val="20"/>
        </w:rPr>
        <w:t xml:space="preserve">na terenie Miejskiego Integracyjnego Przedszkola Nr 10 </w:t>
      </w:r>
      <w:r w:rsidR="00D34CF8">
        <w:rPr>
          <w:rFonts w:ascii="Verdana" w:hAnsi="Verdana"/>
          <w:sz w:val="20"/>
          <w:szCs w:val="20"/>
        </w:rPr>
        <w:br/>
      </w:r>
      <w:r w:rsidR="00353EC0">
        <w:rPr>
          <w:rFonts w:ascii="Verdana" w:hAnsi="Verdana"/>
          <w:sz w:val="20"/>
          <w:szCs w:val="20"/>
        </w:rPr>
        <w:t>w Żyrardowie.</w:t>
      </w:r>
    </w:p>
    <w:p w:rsidR="002C29AA" w:rsidRDefault="002C29AA" w:rsidP="002C29AA">
      <w:pPr>
        <w:spacing w:before="51"/>
        <w:ind w:right="180"/>
        <w:jc w:val="both"/>
        <w:rPr>
          <w:b/>
        </w:rPr>
      </w:pPr>
      <w:bookmarkStart w:id="0" w:name="_GoBack"/>
      <w:bookmarkEnd w:id="0"/>
    </w:p>
    <w:p w:rsidR="00F36444" w:rsidRDefault="00F36444" w:rsidP="002C29AA">
      <w:pPr>
        <w:spacing w:before="51"/>
        <w:ind w:right="180"/>
        <w:jc w:val="both"/>
        <w:rPr>
          <w:b/>
        </w:rPr>
      </w:pPr>
    </w:p>
    <w:p w:rsidR="002C29AA" w:rsidRDefault="00A26C31" w:rsidP="000D7AC8">
      <w:pPr>
        <w:spacing w:before="51"/>
        <w:ind w:right="180"/>
        <w:jc w:val="center"/>
        <w:rPr>
          <w:rFonts w:ascii="Verdana" w:hAnsi="Verdana"/>
          <w:b/>
          <w:sz w:val="20"/>
          <w:szCs w:val="20"/>
        </w:rPr>
      </w:pPr>
      <w:r w:rsidRPr="00722AD8">
        <w:rPr>
          <w:rFonts w:ascii="Verdana" w:hAnsi="Verdana"/>
          <w:b/>
          <w:sz w:val="20"/>
          <w:szCs w:val="20"/>
        </w:rPr>
        <w:t>Postanowienia ogólne</w:t>
      </w:r>
      <w:bookmarkStart w:id="1" w:name="page3R_mcid12"/>
      <w:bookmarkEnd w:id="1"/>
    </w:p>
    <w:p w:rsidR="00D34CF8" w:rsidRDefault="00D34CF8" w:rsidP="000D7AC8">
      <w:pPr>
        <w:spacing w:before="51"/>
        <w:ind w:right="180"/>
        <w:jc w:val="center"/>
        <w:rPr>
          <w:rFonts w:ascii="Verdana" w:hAnsi="Verdana"/>
          <w:b/>
          <w:sz w:val="20"/>
          <w:szCs w:val="20"/>
        </w:rPr>
      </w:pPr>
    </w:p>
    <w:p w:rsidR="00D34CF8" w:rsidRDefault="00D34CF8" w:rsidP="00D34CF8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426" w:right="234" w:hanging="42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Przedszkole funkcjonuje w trybie dostosowany</w:t>
      </w:r>
      <w:r w:rsidR="00BE4C3B">
        <w:rPr>
          <w:rFonts w:ascii="Verdana" w:hAnsi="Verdana"/>
          <w:sz w:val="20"/>
          <w:szCs w:val="20"/>
        </w:rPr>
        <w:t xml:space="preserve">m do wymogów zachowania </w:t>
      </w:r>
      <w:r w:rsidRPr="00EF0A4B">
        <w:rPr>
          <w:rFonts w:ascii="Verdana" w:hAnsi="Verdana"/>
          <w:sz w:val="20"/>
          <w:szCs w:val="20"/>
        </w:rPr>
        <w:t xml:space="preserve">bezpieczeństwa   </w:t>
      </w:r>
      <w:r w:rsidR="00BE4C3B">
        <w:rPr>
          <w:rFonts w:ascii="Verdana" w:hAnsi="Verdana"/>
          <w:sz w:val="20"/>
          <w:szCs w:val="20"/>
        </w:rPr>
        <w:t>zdrowotnego</w:t>
      </w:r>
      <w:r w:rsidRPr="00EF0A4B">
        <w:rPr>
          <w:rFonts w:ascii="Verdana" w:hAnsi="Verdana"/>
          <w:sz w:val="20"/>
          <w:szCs w:val="20"/>
        </w:rPr>
        <w:t xml:space="preserve"> przy uwzględnieniu wytycznych Głównego  Inspekto</w:t>
      </w:r>
      <w:r w:rsidR="006F6054">
        <w:rPr>
          <w:rFonts w:ascii="Verdana" w:hAnsi="Verdana"/>
          <w:sz w:val="20"/>
          <w:szCs w:val="20"/>
        </w:rPr>
        <w:t>ra Sanitarnego</w:t>
      </w:r>
      <w:r>
        <w:rPr>
          <w:rFonts w:ascii="Verdana" w:hAnsi="Verdana"/>
          <w:sz w:val="20"/>
          <w:szCs w:val="20"/>
        </w:rPr>
        <w:t xml:space="preserve"> z dn</w:t>
      </w:r>
      <w:r w:rsidR="007233B5">
        <w:rPr>
          <w:rFonts w:ascii="Verdana" w:hAnsi="Verdana"/>
          <w:sz w:val="20"/>
          <w:szCs w:val="20"/>
        </w:rPr>
        <w:t>ia  31 marca 2022</w:t>
      </w:r>
      <w:r w:rsidRPr="00EF0A4B">
        <w:rPr>
          <w:rFonts w:ascii="Verdana" w:hAnsi="Verdana"/>
          <w:sz w:val="20"/>
          <w:szCs w:val="20"/>
        </w:rPr>
        <w:t xml:space="preserve"> r. dla przedszkoli, oddziałów przedszkolnych </w:t>
      </w:r>
      <w:r w:rsidR="006F6054"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szkole podstawowej i innych form wychowania przedszkolnego oraz instytucji opieki nad dziećmi do lat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3.</w:t>
      </w:r>
    </w:p>
    <w:p w:rsidR="006F6054" w:rsidRDefault="006F6054" w:rsidP="00D34CF8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426" w:right="234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określa szczegółowe zasady bezpieczeństwa zdrowotnego na terenie placówki, w tym zorganizowanie higienicznych i bezpiecznych warunków pobytu dziecka oraz pracowników przedszkola.</w:t>
      </w:r>
    </w:p>
    <w:p w:rsidR="00A26C31" w:rsidRDefault="00D34CF8" w:rsidP="00447C4E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426" w:right="232" w:hanging="426"/>
        <w:rPr>
          <w:rFonts w:ascii="Verdana" w:hAnsi="Verdana"/>
          <w:b/>
          <w:sz w:val="20"/>
          <w:szCs w:val="20"/>
        </w:rPr>
      </w:pPr>
      <w:r w:rsidRPr="00A26C31">
        <w:rPr>
          <w:rFonts w:ascii="Verdana" w:hAnsi="Verdana"/>
          <w:b/>
          <w:sz w:val="20"/>
          <w:szCs w:val="20"/>
        </w:rPr>
        <w:t xml:space="preserve">Każdy rodzic/opiekun prawny dziecka zobowiązany jest do zapoznania się </w:t>
      </w:r>
      <w:r w:rsidRPr="00A26C31">
        <w:rPr>
          <w:rFonts w:ascii="Verdana" w:hAnsi="Verdana"/>
          <w:b/>
          <w:sz w:val="20"/>
          <w:szCs w:val="20"/>
        </w:rPr>
        <w:br/>
        <w:t xml:space="preserve">z </w:t>
      </w:r>
      <w:r w:rsidR="00A26C31">
        <w:rPr>
          <w:rFonts w:ascii="Verdana" w:hAnsi="Verdana"/>
          <w:b/>
          <w:sz w:val="20"/>
          <w:szCs w:val="20"/>
        </w:rPr>
        <w:t>niniejszymi zmia</w:t>
      </w:r>
      <w:r w:rsidR="00A26C31" w:rsidRPr="00A26C31">
        <w:rPr>
          <w:rFonts w:ascii="Verdana" w:hAnsi="Verdana"/>
          <w:b/>
          <w:sz w:val="20"/>
          <w:szCs w:val="20"/>
        </w:rPr>
        <w:t>nami</w:t>
      </w:r>
      <w:r w:rsidRPr="00A26C31">
        <w:rPr>
          <w:rFonts w:ascii="Verdana" w:hAnsi="Verdana"/>
          <w:b/>
          <w:sz w:val="20"/>
          <w:szCs w:val="20"/>
        </w:rPr>
        <w:t xml:space="preserve">  oraz  ma obwiązek ich</w:t>
      </w:r>
      <w:r w:rsidRPr="00A26C31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A26C31">
        <w:rPr>
          <w:rFonts w:ascii="Verdana" w:hAnsi="Verdana"/>
          <w:b/>
          <w:sz w:val="20"/>
          <w:szCs w:val="20"/>
        </w:rPr>
        <w:t>przestrzegać</w:t>
      </w:r>
      <w:r w:rsidR="00A26C31">
        <w:rPr>
          <w:rFonts w:ascii="Verdana" w:hAnsi="Verdana"/>
          <w:b/>
          <w:sz w:val="20"/>
          <w:szCs w:val="20"/>
        </w:rPr>
        <w:t>.</w:t>
      </w:r>
    </w:p>
    <w:p w:rsidR="00D34CF8" w:rsidRPr="00A26C31" w:rsidRDefault="00D34CF8" w:rsidP="00447C4E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426" w:right="232" w:hanging="426"/>
        <w:rPr>
          <w:rFonts w:ascii="Verdana" w:hAnsi="Verdana"/>
          <w:b/>
          <w:sz w:val="20"/>
          <w:szCs w:val="20"/>
        </w:rPr>
      </w:pPr>
      <w:r w:rsidRPr="00A26C31">
        <w:rPr>
          <w:rFonts w:ascii="Verdana" w:hAnsi="Verdana"/>
          <w:sz w:val="20"/>
          <w:szCs w:val="20"/>
        </w:rPr>
        <w:t>Przyprowadzenie dziecka do placówki jest równoznaczne z akceptacją zasad funkcjonowania placówki oraz oznacza, że rodzic/opiekun prawny zobowiązuje się do ich</w:t>
      </w:r>
      <w:r w:rsidRPr="00A26C31">
        <w:rPr>
          <w:rFonts w:ascii="Verdana" w:hAnsi="Verdana"/>
          <w:spacing w:val="-16"/>
          <w:sz w:val="20"/>
          <w:szCs w:val="20"/>
        </w:rPr>
        <w:t xml:space="preserve"> </w:t>
      </w:r>
      <w:r w:rsidRPr="00A26C31">
        <w:rPr>
          <w:rFonts w:ascii="Verdana" w:hAnsi="Verdana"/>
          <w:sz w:val="20"/>
          <w:szCs w:val="20"/>
        </w:rPr>
        <w:t>stosowania</w:t>
      </w:r>
      <w:r w:rsidRPr="00A26C31">
        <w:rPr>
          <w:rFonts w:ascii="Verdana" w:hAnsi="Verdana"/>
          <w:b/>
          <w:sz w:val="20"/>
          <w:szCs w:val="20"/>
        </w:rPr>
        <w:t>.</w:t>
      </w:r>
    </w:p>
    <w:p w:rsidR="00D34CF8" w:rsidRPr="00722AD8" w:rsidRDefault="00D34CF8" w:rsidP="000D7AC8">
      <w:pPr>
        <w:spacing w:before="51"/>
        <w:ind w:right="180"/>
        <w:jc w:val="center"/>
        <w:rPr>
          <w:rFonts w:ascii="Verdana" w:hAnsi="Verdana"/>
          <w:b/>
          <w:sz w:val="20"/>
          <w:szCs w:val="20"/>
        </w:rPr>
      </w:pPr>
    </w:p>
    <w:p w:rsidR="00722AD8" w:rsidRDefault="0020260A" w:rsidP="000D7AC8">
      <w:pPr>
        <w:spacing w:before="51"/>
        <w:ind w:right="1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szczegółowe</w:t>
      </w:r>
    </w:p>
    <w:p w:rsidR="0020260A" w:rsidRPr="0020260A" w:rsidRDefault="0020260A" w:rsidP="000D7AC8">
      <w:pPr>
        <w:spacing w:before="51"/>
        <w:ind w:right="180"/>
        <w:jc w:val="center"/>
        <w:rPr>
          <w:rFonts w:ascii="Verdana" w:hAnsi="Verdana"/>
          <w:b/>
          <w:sz w:val="20"/>
          <w:szCs w:val="20"/>
        </w:rPr>
      </w:pPr>
    </w:p>
    <w:p w:rsidR="00B82954" w:rsidRPr="00B82954" w:rsidRDefault="00A26C31" w:rsidP="00B82954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b/>
          <w:sz w:val="20"/>
          <w:szCs w:val="20"/>
        </w:rPr>
      </w:pPr>
      <w:r w:rsidRPr="00A26C31">
        <w:rPr>
          <w:rFonts w:ascii="Verdana" w:hAnsi="Verdana"/>
          <w:b/>
          <w:sz w:val="20"/>
          <w:szCs w:val="20"/>
        </w:rPr>
        <w:t xml:space="preserve">Do przedszkola może przychodzić </w:t>
      </w:r>
      <w:r w:rsidR="0020260A" w:rsidRPr="00A26C31">
        <w:rPr>
          <w:rFonts w:ascii="Verdana" w:hAnsi="Verdana"/>
          <w:b/>
          <w:sz w:val="20"/>
          <w:szCs w:val="20"/>
        </w:rPr>
        <w:t>i przebywać na jego terenie wyłącznie</w:t>
      </w:r>
      <w:r w:rsidR="007233B5">
        <w:rPr>
          <w:rFonts w:ascii="Verdana" w:hAnsi="Verdana"/>
          <w:b/>
          <w:sz w:val="20"/>
          <w:szCs w:val="20"/>
        </w:rPr>
        <w:t xml:space="preserve"> </w:t>
      </w:r>
      <w:r w:rsidR="007233B5">
        <w:rPr>
          <w:rFonts w:ascii="Verdana" w:hAnsi="Verdana"/>
          <w:sz w:val="20"/>
          <w:szCs w:val="20"/>
        </w:rPr>
        <w:t>dziecko/pracownik</w:t>
      </w:r>
      <w:r w:rsidR="00355048" w:rsidRPr="007233B5">
        <w:rPr>
          <w:rFonts w:ascii="Verdana" w:hAnsi="Verdana"/>
          <w:sz w:val="20"/>
          <w:szCs w:val="20"/>
        </w:rPr>
        <w:t>, bez objawów wskazując</w:t>
      </w:r>
      <w:r w:rsidR="006051D9">
        <w:rPr>
          <w:rFonts w:ascii="Verdana" w:hAnsi="Verdana"/>
          <w:sz w:val="20"/>
          <w:szCs w:val="20"/>
        </w:rPr>
        <w:t>ych na infekcję</w:t>
      </w:r>
      <w:r w:rsidR="00355048" w:rsidRPr="007233B5">
        <w:rPr>
          <w:rFonts w:ascii="Verdana" w:hAnsi="Verdana"/>
          <w:sz w:val="20"/>
          <w:szCs w:val="20"/>
        </w:rPr>
        <w:t>, bez objawów chorobowy</w:t>
      </w:r>
      <w:r w:rsidR="00B82954">
        <w:rPr>
          <w:rFonts w:ascii="Verdana" w:hAnsi="Verdana"/>
          <w:sz w:val="20"/>
          <w:szCs w:val="20"/>
        </w:rPr>
        <w:t>ch wskazujących chorobę zakaźną.</w:t>
      </w:r>
    </w:p>
    <w:p w:rsidR="002C29AA" w:rsidRDefault="00A26C31" w:rsidP="00D34CF8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bookmarkStart w:id="2" w:name="page3R_mcid14"/>
      <w:bookmarkEnd w:id="2"/>
      <w:r w:rsidRPr="00D34CF8">
        <w:rPr>
          <w:rFonts w:ascii="Verdana" w:hAnsi="Verdana"/>
          <w:sz w:val="20"/>
          <w:szCs w:val="20"/>
        </w:rPr>
        <w:t>Dziecko może być przyprowadzane do przeds</w:t>
      </w:r>
      <w:r w:rsidR="002C29AA" w:rsidRPr="00D34CF8">
        <w:rPr>
          <w:rFonts w:ascii="Verdana" w:hAnsi="Verdana"/>
          <w:sz w:val="20"/>
          <w:szCs w:val="20"/>
        </w:rPr>
        <w:t xml:space="preserve">zkola i z niego odbierane </w:t>
      </w:r>
      <w:r w:rsidR="0020260A">
        <w:rPr>
          <w:rFonts w:ascii="Verdana" w:hAnsi="Verdana"/>
          <w:sz w:val="20"/>
          <w:szCs w:val="20"/>
        </w:rPr>
        <w:t xml:space="preserve">wyłącznie </w:t>
      </w:r>
      <w:r w:rsidR="002C29AA" w:rsidRPr="00D34CF8">
        <w:rPr>
          <w:rFonts w:ascii="Verdana" w:hAnsi="Verdana"/>
          <w:sz w:val="20"/>
          <w:szCs w:val="20"/>
        </w:rPr>
        <w:t xml:space="preserve">przez </w:t>
      </w:r>
      <w:r w:rsidRPr="00D34CF8">
        <w:rPr>
          <w:rFonts w:ascii="Verdana" w:hAnsi="Verdana"/>
          <w:sz w:val="20"/>
          <w:szCs w:val="20"/>
        </w:rPr>
        <w:t>opiekunów bez objawów chorobowych w</w:t>
      </w:r>
      <w:r w:rsidR="006051D9">
        <w:rPr>
          <w:rFonts w:ascii="Verdana" w:hAnsi="Verdana"/>
          <w:sz w:val="20"/>
          <w:szCs w:val="20"/>
        </w:rPr>
        <w:t>skazujących na infekcję dróg odd</w:t>
      </w:r>
      <w:r w:rsidRPr="00D34CF8">
        <w:rPr>
          <w:rFonts w:ascii="Verdana" w:hAnsi="Verdana"/>
          <w:sz w:val="20"/>
          <w:szCs w:val="20"/>
        </w:rPr>
        <w:t>echowych lub chorobę zakaźną.</w:t>
      </w:r>
      <w:bookmarkStart w:id="3" w:name="page3R_mcid17"/>
      <w:bookmarkEnd w:id="3"/>
    </w:p>
    <w:p w:rsidR="00D34CF8" w:rsidRPr="00D34CF8" w:rsidRDefault="00A26C31" w:rsidP="00D34CF8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D34CF8">
        <w:rPr>
          <w:rFonts w:ascii="Verdana" w:hAnsi="Verdana"/>
          <w:sz w:val="20"/>
          <w:szCs w:val="20"/>
        </w:rPr>
        <w:t xml:space="preserve">Przez objawy, o </w:t>
      </w:r>
      <w:r w:rsidR="0020260A">
        <w:rPr>
          <w:rFonts w:ascii="Verdana" w:hAnsi="Verdana"/>
          <w:sz w:val="20"/>
          <w:szCs w:val="20"/>
        </w:rPr>
        <w:t>których mowa w pkt. 1</w:t>
      </w:r>
      <w:r w:rsidRPr="00D34CF8">
        <w:rPr>
          <w:rFonts w:ascii="Verdana" w:hAnsi="Verdana"/>
          <w:sz w:val="20"/>
          <w:szCs w:val="20"/>
        </w:rPr>
        <w:t xml:space="preserve"> i pkt. 2 rozumie się: </w:t>
      </w:r>
      <w:bookmarkStart w:id="4" w:name="page3R_mcid18"/>
      <w:bookmarkEnd w:id="4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jc w:val="left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>podwyższoną temperaturę ciała, powyżej 37</w:t>
      </w:r>
      <w:r w:rsidR="0065111E">
        <w:rPr>
          <w:rFonts w:ascii="Verdana" w:hAnsi="Verdana"/>
          <w:sz w:val="20"/>
          <w:szCs w:val="20"/>
        </w:rPr>
        <w:t>,2</w:t>
      </w:r>
      <w:r w:rsidRPr="002C29AA">
        <w:rPr>
          <w:rFonts w:ascii="Verdana" w:hAnsi="Verdana"/>
          <w:sz w:val="20"/>
          <w:szCs w:val="20"/>
        </w:rPr>
        <w:t xml:space="preserve"> stopni C, </w:t>
      </w:r>
      <w:bookmarkStart w:id="5" w:name="page3R_mcid19"/>
      <w:bookmarkEnd w:id="5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 xml:space="preserve">ból głowy i mięśni, </w:t>
      </w:r>
      <w:bookmarkStart w:id="6" w:name="page3R_mcid20"/>
      <w:bookmarkEnd w:id="6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>ból gardła,</w:t>
      </w:r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bookmarkStart w:id="7" w:name="page3R_mcid21"/>
      <w:bookmarkEnd w:id="7"/>
      <w:r w:rsidRPr="002C29AA">
        <w:rPr>
          <w:rFonts w:ascii="Verdana" w:hAnsi="Verdana"/>
          <w:sz w:val="20"/>
          <w:szCs w:val="20"/>
        </w:rPr>
        <w:t xml:space="preserve">kaszel, </w:t>
      </w:r>
      <w:bookmarkStart w:id="8" w:name="page3R_mcid22"/>
      <w:bookmarkEnd w:id="8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katar,</w:t>
      </w:r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 xml:space="preserve">duszności i problemy z oddychaniem, </w:t>
      </w:r>
      <w:bookmarkStart w:id="9" w:name="page3R_mcid23"/>
      <w:bookmarkEnd w:id="9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 xml:space="preserve">wysypka, </w:t>
      </w:r>
      <w:bookmarkStart w:id="10" w:name="page3R_mcid24"/>
      <w:bookmarkEnd w:id="10"/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 xml:space="preserve">biegunka, </w:t>
      </w:r>
    </w:p>
    <w:p w:rsidR="00D34CF8" w:rsidRDefault="00D34CF8" w:rsidP="00D34CF8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 w:rsidRPr="002C29AA">
        <w:rPr>
          <w:rFonts w:ascii="Verdana" w:hAnsi="Verdana"/>
          <w:sz w:val="20"/>
          <w:szCs w:val="20"/>
        </w:rPr>
        <w:t xml:space="preserve">brak apetytu. </w:t>
      </w:r>
      <w:bookmarkStart w:id="11" w:name="page3R_mcid25"/>
      <w:bookmarkEnd w:id="11"/>
    </w:p>
    <w:p w:rsidR="006051D9" w:rsidRPr="006051D9" w:rsidRDefault="00D34CF8" w:rsidP="006051D9">
      <w:pPr>
        <w:pStyle w:val="Akapitzlist"/>
        <w:numPr>
          <w:ilvl w:val="0"/>
          <w:numId w:val="7"/>
        </w:numPr>
        <w:spacing w:before="51"/>
        <w:ind w:righ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ogólne osłabienie.</w:t>
      </w:r>
    </w:p>
    <w:p w:rsidR="00D60A73" w:rsidRDefault="002C29AA" w:rsidP="0020260A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20260A">
        <w:rPr>
          <w:rFonts w:ascii="Verdana" w:hAnsi="Verdana"/>
          <w:sz w:val="20"/>
          <w:szCs w:val="20"/>
        </w:rPr>
        <w:t>Do niezbędnego minimum ogranicza się</w:t>
      </w:r>
      <w:r w:rsidR="00A26C31" w:rsidRPr="0020260A">
        <w:rPr>
          <w:rFonts w:ascii="Verdana" w:hAnsi="Verdana"/>
          <w:sz w:val="20"/>
          <w:szCs w:val="20"/>
        </w:rPr>
        <w:t xml:space="preserve"> przebywanie </w:t>
      </w:r>
      <w:r w:rsidRPr="0020260A">
        <w:rPr>
          <w:rFonts w:ascii="Verdana" w:hAnsi="Verdana"/>
          <w:sz w:val="20"/>
          <w:szCs w:val="20"/>
        </w:rPr>
        <w:t xml:space="preserve">na terenie przedszkola </w:t>
      </w:r>
      <w:r w:rsidR="00355048" w:rsidRPr="0020260A">
        <w:rPr>
          <w:rFonts w:ascii="Verdana" w:hAnsi="Verdana"/>
          <w:sz w:val="20"/>
          <w:szCs w:val="20"/>
        </w:rPr>
        <w:t xml:space="preserve">rodziców i </w:t>
      </w:r>
      <w:r w:rsidR="00A26C31" w:rsidRPr="0020260A">
        <w:rPr>
          <w:rFonts w:ascii="Verdana" w:hAnsi="Verdana"/>
          <w:sz w:val="20"/>
          <w:szCs w:val="20"/>
        </w:rPr>
        <w:t>osób z zewnątrz</w:t>
      </w:r>
      <w:r w:rsidR="00AB6F23">
        <w:rPr>
          <w:rFonts w:ascii="Verdana" w:hAnsi="Verdana"/>
          <w:sz w:val="20"/>
          <w:szCs w:val="20"/>
        </w:rPr>
        <w:t xml:space="preserve"> (tylko osoby bez objawów infekcji lub choroby zakaźnej)</w:t>
      </w:r>
      <w:r w:rsidR="00A26C31" w:rsidRPr="0020260A">
        <w:rPr>
          <w:rFonts w:ascii="Verdana" w:hAnsi="Verdana"/>
          <w:sz w:val="20"/>
          <w:szCs w:val="20"/>
        </w:rPr>
        <w:t>, a jeśli ich obecność jest niezbędna</w:t>
      </w:r>
      <w:r w:rsidRPr="0020260A">
        <w:rPr>
          <w:rFonts w:ascii="Verdana" w:hAnsi="Verdana"/>
          <w:sz w:val="20"/>
          <w:szCs w:val="20"/>
        </w:rPr>
        <w:t xml:space="preserve"> do realizacji celów statutowych przedszkola i jego prawidłowego funkcjonowania</w:t>
      </w:r>
      <w:r w:rsidR="00355048" w:rsidRPr="0020260A">
        <w:rPr>
          <w:rFonts w:ascii="Verdana" w:hAnsi="Verdana"/>
          <w:sz w:val="20"/>
          <w:szCs w:val="20"/>
        </w:rPr>
        <w:t>, zobowiązane są one</w:t>
      </w:r>
      <w:r w:rsidR="00D60A73" w:rsidRPr="0020260A">
        <w:rPr>
          <w:rFonts w:ascii="Verdana" w:hAnsi="Verdana"/>
          <w:sz w:val="20"/>
          <w:szCs w:val="20"/>
        </w:rPr>
        <w:t xml:space="preserve"> </w:t>
      </w:r>
      <w:r w:rsidR="00A26C31" w:rsidRPr="0020260A">
        <w:rPr>
          <w:rFonts w:ascii="Verdana" w:hAnsi="Verdana"/>
          <w:sz w:val="20"/>
          <w:szCs w:val="20"/>
        </w:rPr>
        <w:t>do stosowania</w:t>
      </w:r>
      <w:r w:rsidR="00AB6F23">
        <w:rPr>
          <w:rFonts w:ascii="Verdana" w:hAnsi="Verdana"/>
          <w:sz w:val="20"/>
          <w:szCs w:val="20"/>
        </w:rPr>
        <w:t xml:space="preserve"> niniejszej procedury, a przede wszystkim</w:t>
      </w:r>
      <w:r w:rsidR="00A26C31" w:rsidRPr="0020260A">
        <w:rPr>
          <w:rFonts w:ascii="Verdana" w:hAnsi="Verdana"/>
          <w:sz w:val="20"/>
          <w:szCs w:val="20"/>
        </w:rPr>
        <w:t xml:space="preserve"> środków ochronnych (osłona nosa i</w:t>
      </w:r>
      <w:r w:rsidR="006051D9">
        <w:rPr>
          <w:rFonts w:ascii="Verdana" w:hAnsi="Verdana"/>
          <w:sz w:val="20"/>
          <w:szCs w:val="20"/>
        </w:rPr>
        <w:t xml:space="preserve"> ust oraz</w:t>
      </w:r>
      <w:r w:rsidR="00A26C31" w:rsidRPr="0020260A">
        <w:rPr>
          <w:rFonts w:ascii="Verdana" w:hAnsi="Verdana"/>
          <w:sz w:val="20"/>
          <w:szCs w:val="20"/>
        </w:rPr>
        <w:t xml:space="preserve"> dezynfekcja rąk). </w:t>
      </w:r>
      <w:bookmarkStart w:id="12" w:name="page3R_mcid26"/>
      <w:bookmarkEnd w:id="12"/>
    </w:p>
    <w:p w:rsidR="0020260A" w:rsidRDefault="006051D9" w:rsidP="0020260A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Wyznacza się tzw. przestrzeń wspólną</w:t>
      </w:r>
      <w:r w:rsidR="0020260A" w:rsidRPr="0020260A">
        <w:rPr>
          <w:rFonts w:ascii="Verdana" w:hAnsi="Verdana"/>
          <w:b/>
          <w:sz w:val="20"/>
          <w:szCs w:val="20"/>
        </w:rPr>
        <w:t xml:space="preserve">, </w:t>
      </w:r>
      <w:r w:rsidR="0020260A" w:rsidRPr="00BE4C3B">
        <w:rPr>
          <w:rFonts w:ascii="Verdana" w:hAnsi="Verdana"/>
          <w:sz w:val="20"/>
          <w:szCs w:val="20"/>
        </w:rPr>
        <w:t>którą stanowi szatnia przedszkola.</w:t>
      </w:r>
    </w:p>
    <w:p w:rsidR="00B82954" w:rsidRPr="00BE4C3B" w:rsidRDefault="00B82954" w:rsidP="0020260A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b/>
          <w:sz w:val="20"/>
          <w:szCs w:val="20"/>
        </w:rPr>
      </w:pPr>
      <w:r w:rsidRPr="00BE4C3B">
        <w:rPr>
          <w:rFonts w:ascii="Verdana" w:hAnsi="Verdana"/>
          <w:b/>
          <w:sz w:val="20"/>
          <w:szCs w:val="20"/>
        </w:rPr>
        <w:lastRenderedPageBreak/>
        <w:t>W przestrzeni wspólnej rodzice/opiekunowie/nauczyciele/pracownicy przedszkola maja obowiązek zasłaniania nosa i ust maseczką.</w:t>
      </w:r>
    </w:p>
    <w:p w:rsidR="000D7AC8" w:rsidRDefault="00D60A73" w:rsidP="0020260A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bookmarkStart w:id="13" w:name="page3R_mcid28"/>
      <w:bookmarkEnd w:id="13"/>
      <w:r w:rsidRPr="0020260A">
        <w:rPr>
          <w:rFonts w:ascii="Verdana" w:hAnsi="Verdana"/>
          <w:b/>
          <w:color w:val="FF0000"/>
          <w:sz w:val="20"/>
          <w:szCs w:val="20"/>
        </w:rPr>
        <w:t xml:space="preserve">W  </w:t>
      </w:r>
      <w:r w:rsidR="00A26C31" w:rsidRPr="0020260A">
        <w:rPr>
          <w:rFonts w:ascii="Verdana" w:hAnsi="Verdana"/>
          <w:b/>
          <w:color w:val="FF0000"/>
          <w:sz w:val="20"/>
          <w:szCs w:val="20"/>
        </w:rPr>
        <w:t>przestrzeni wspólnej</w:t>
      </w:r>
      <w:r w:rsidR="0020260A" w:rsidRPr="0020260A">
        <w:rPr>
          <w:rFonts w:ascii="Verdana" w:hAnsi="Verdana"/>
          <w:b/>
          <w:color w:val="FF0000"/>
          <w:sz w:val="20"/>
          <w:szCs w:val="20"/>
        </w:rPr>
        <w:t xml:space="preserve"> do odwołania</w:t>
      </w:r>
      <w:r w:rsidR="00A26C31" w:rsidRPr="0020260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0D7AC8" w:rsidRPr="0020260A">
        <w:rPr>
          <w:rFonts w:ascii="Verdana" w:hAnsi="Verdana"/>
          <w:b/>
          <w:color w:val="FF0000"/>
          <w:sz w:val="20"/>
          <w:szCs w:val="20"/>
        </w:rPr>
        <w:t>przebywać może wyłącznie 1 rodzic/ opiekun</w:t>
      </w:r>
      <w:r w:rsidR="00A26C31" w:rsidRPr="0020260A">
        <w:rPr>
          <w:rFonts w:ascii="Verdana" w:hAnsi="Verdana"/>
          <w:color w:val="FF0000"/>
          <w:sz w:val="20"/>
          <w:szCs w:val="20"/>
        </w:rPr>
        <w:t xml:space="preserve"> </w:t>
      </w:r>
      <w:r w:rsidR="000D7AC8" w:rsidRPr="0020260A">
        <w:rPr>
          <w:rFonts w:ascii="Verdana" w:hAnsi="Verdana"/>
          <w:b/>
          <w:color w:val="FF0000"/>
          <w:sz w:val="20"/>
          <w:szCs w:val="20"/>
          <w:u w:val="single"/>
        </w:rPr>
        <w:t>przyprowadzający lub odbierający dziecko</w:t>
      </w:r>
      <w:r w:rsidR="00B82954">
        <w:rPr>
          <w:rFonts w:ascii="Verdana" w:hAnsi="Verdana"/>
          <w:b/>
          <w:color w:val="FF0000"/>
          <w:sz w:val="20"/>
          <w:szCs w:val="20"/>
          <w:u w:val="single"/>
        </w:rPr>
        <w:t xml:space="preserve"> z grupy 3 latków</w:t>
      </w:r>
      <w:r w:rsidR="00A26C31" w:rsidRPr="0020260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82954">
        <w:rPr>
          <w:rFonts w:ascii="Verdana" w:hAnsi="Verdana"/>
          <w:b/>
          <w:color w:val="FF0000"/>
          <w:sz w:val="20"/>
          <w:szCs w:val="20"/>
        </w:rPr>
        <w:br/>
      </w:r>
      <w:r w:rsidR="00A26C31" w:rsidRPr="0020260A">
        <w:rPr>
          <w:rFonts w:ascii="Verdana" w:hAnsi="Verdana"/>
          <w:sz w:val="20"/>
          <w:szCs w:val="20"/>
        </w:rPr>
        <w:t>z zachowaniem zasady 1 opiekun na dziecko/dzieci</w:t>
      </w:r>
      <w:bookmarkStart w:id="14" w:name="page3R_mcid29"/>
      <w:bookmarkEnd w:id="14"/>
      <w:r w:rsidR="00BE4C3B">
        <w:rPr>
          <w:rFonts w:ascii="Verdana" w:hAnsi="Verdana"/>
          <w:sz w:val="20"/>
          <w:szCs w:val="20"/>
        </w:rPr>
        <w:t>.</w:t>
      </w:r>
    </w:p>
    <w:p w:rsidR="0020260A" w:rsidRPr="0020260A" w:rsidRDefault="00722AD8" w:rsidP="0020260A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20260A">
        <w:rPr>
          <w:rFonts w:ascii="Verdana" w:hAnsi="Verdana"/>
          <w:b/>
          <w:sz w:val="20"/>
          <w:szCs w:val="20"/>
        </w:rPr>
        <w:t>Rodzic</w:t>
      </w:r>
      <w:r w:rsidR="0020260A">
        <w:rPr>
          <w:rFonts w:ascii="Verdana" w:hAnsi="Verdana"/>
          <w:b/>
          <w:sz w:val="20"/>
          <w:szCs w:val="20"/>
        </w:rPr>
        <w:t>/opiekun</w:t>
      </w:r>
      <w:r w:rsidRPr="0020260A">
        <w:rPr>
          <w:rFonts w:ascii="Verdana" w:hAnsi="Verdana"/>
          <w:b/>
          <w:sz w:val="20"/>
          <w:szCs w:val="20"/>
        </w:rPr>
        <w:t xml:space="preserve"> wchodzący na teren szatni ma obowiązek:</w:t>
      </w:r>
    </w:p>
    <w:p w:rsidR="0020260A" w:rsidRDefault="0020260A" w:rsidP="0020260A">
      <w:pPr>
        <w:pStyle w:val="Akapitzlist"/>
        <w:numPr>
          <w:ilvl w:val="0"/>
          <w:numId w:val="8"/>
        </w:numPr>
        <w:spacing w:before="51"/>
        <w:ind w:righ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dezynfekcji rąk (dzieci nie dezynfekują rąk)</w:t>
      </w:r>
    </w:p>
    <w:p w:rsidR="0020260A" w:rsidRDefault="0020260A" w:rsidP="0020260A">
      <w:pPr>
        <w:pStyle w:val="Akapitzlist"/>
        <w:numPr>
          <w:ilvl w:val="0"/>
          <w:numId w:val="8"/>
        </w:numPr>
        <w:spacing w:before="51"/>
        <w:ind w:righ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zasłonięcia ust i nosa maseczką</w:t>
      </w:r>
    </w:p>
    <w:p w:rsidR="0020260A" w:rsidRPr="004C201B" w:rsidRDefault="0020260A" w:rsidP="004C201B">
      <w:pPr>
        <w:pStyle w:val="Akapitzlist"/>
        <w:numPr>
          <w:ilvl w:val="0"/>
          <w:numId w:val="8"/>
        </w:numPr>
        <w:spacing w:before="51"/>
        <w:ind w:righ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pomiaru temper</w:t>
      </w:r>
      <w:r w:rsidR="00BE4C3B">
        <w:rPr>
          <w:rFonts w:ascii="Verdana" w:hAnsi="Verdana"/>
          <w:sz w:val="20"/>
          <w:szCs w:val="20"/>
        </w:rPr>
        <w:t xml:space="preserve">atury ciała </w:t>
      </w:r>
      <w:r>
        <w:rPr>
          <w:rFonts w:ascii="Verdana" w:hAnsi="Verdana"/>
          <w:sz w:val="20"/>
          <w:szCs w:val="20"/>
        </w:rPr>
        <w:t>dziecka termometrem zdalnym.</w:t>
      </w:r>
    </w:p>
    <w:p w:rsidR="004C201B" w:rsidRPr="00C46F70" w:rsidRDefault="00355048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4C201B">
        <w:rPr>
          <w:rFonts w:ascii="Verdana" w:hAnsi="Verdana"/>
          <w:sz w:val="20"/>
          <w:szCs w:val="20"/>
        </w:rPr>
        <w:t xml:space="preserve">Czas pobytu rodziców/opiekunów dzieci 3 letnich w przedszkolu powinien być skrócony do niezbędnego minimum. Rodzic przebywa w szatni przedszkola w czasie niezbędnym do rozebrania i ubrania </w:t>
      </w:r>
      <w:r w:rsidRPr="004C201B">
        <w:rPr>
          <w:rFonts w:ascii="Verdana" w:hAnsi="Verdana"/>
          <w:spacing w:val="-1"/>
          <w:sz w:val="20"/>
          <w:szCs w:val="20"/>
        </w:rPr>
        <w:t>dziecka.</w:t>
      </w:r>
    </w:p>
    <w:p w:rsidR="00C46F70" w:rsidRPr="00A26C31" w:rsidRDefault="00C46F70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b/>
          <w:sz w:val="20"/>
          <w:szCs w:val="20"/>
        </w:rPr>
      </w:pPr>
      <w:r w:rsidRPr="00A26C31">
        <w:rPr>
          <w:rFonts w:ascii="Verdana" w:hAnsi="Verdana"/>
          <w:b/>
          <w:spacing w:val="-1"/>
          <w:sz w:val="20"/>
          <w:szCs w:val="20"/>
        </w:rPr>
        <w:t>Dzieci przyprowadzane są do przedszkola do godziny 8.25.</w:t>
      </w:r>
    </w:p>
    <w:p w:rsidR="00C46F70" w:rsidRPr="006F6054" w:rsidRDefault="00C46F70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Od godziny 8.30 następuje dezynfekcja szatni.</w:t>
      </w:r>
      <w:r w:rsidR="00817293">
        <w:rPr>
          <w:rFonts w:ascii="Verdana" w:hAnsi="Verdana"/>
          <w:spacing w:val="-1"/>
          <w:sz w:val="20"/>
          <w:szCs w:val="20"/>
        </w:rPr>
        <w:t xml:space="preserve"> Dezynfekcja przeprowadzana jest po każdym odbiorze dzieci.</w:t>
      </w:r>
    </w:p>
    <w:p w:rsidR="006F6054" w:rsidRPr="005E2A1B" w:rsidRDefault="006F6054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Dzieci, po przyjściu do przedszkola w pierwszej kolejności przed wejściem do </w:t>
      </w:r>
      <w:r w:rsidR="00AB6F23">
        <w:rPr>
          <w:rFonts w:ascii="Verdana" w:hAnsi="Verdana"/>
          <w:spacing w:val="-1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ali zajęć myją ręce wodą i mydłem.</w:t>
      </w:r>
    </w:p>
    <w:p w:rsidR="005E2A1B" w:rsidRPr="00AB6F23" w:rsidRDefault="005E2A1B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Zaleca się dopilnowanie przez nauczycieli stosowanie przez dzieci zasad higieny, w tym w szczególności częste mycie rąk, ochrona podczas kichania i kaszlu oraz unikanie dotykania oczu, nosa i ust, nie dzielenie się jedzeniem.</w:t>
      </w:r>
    </w:p>
    <w:p w:rsidR="00AB6F23" w:rsidRPr="00AB6F23" w:rsidRDefault="00AB6F23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Zaleca się wietrzenie </w:t>
      </w:r>
      <w:proofErr w:type="spellStart"/>
      <w:r>
        <w:rPr>
          <w:rFonts w:ascii="Verdana" w:hAnsi="Verdana"/>
          <w:spacing w:val="-1"/>
          <w:sz w:val="20"/>
          <w:szCs w:val="20"/>
        </w:rPr>
        <w:t>sal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zajęć, gabinetów, części wspólnych w czasie, gdy nie przebywają w nich dzieci, w razie potrzeby również w czasie zajęć.</w:t>
      </w:r>
    </w:p>
    <w:p w:rsidR="00AB6F23" w:rsidRPr="005E2A1B" w:rsidRDefault="00AB6F23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Zaleca się codzienną aktywność fizyczną dzieci na terenie placu zabaw, podczas wycieczek pieszych</w:t>
      </w:r>
      <w:r w:rsidR="005E2A1B">
        <w:rPr>
          <w:rFonts w:ascii="Verdana" w:hAnsi="Verdana"/>
          <w:spacing w:val="-1"/>
          <w:sz w:val="20"/>
          <w:szCs w:val="20"/>
        </w:rPr>
        <w:t>, z wyłączeniem dni, w które warunki pogodowe mogą spowodować przemoczenie lub przemarznięcie dziecka.</w:t>
      </w:r>
    </w:p>
    <w:p w:rsidR="005E2A1B" w:rsidRPr="00020E5C" w:rsidRDefault="005E2A1B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Obowiązkowy jest codzienny monitoring prac porządkowych, w tym utrzymanie w czystości </w:t>
      </w:r>
      <w:proofErr w:type="spellStart"/>
      <w:r>
        <w:rPr>
          <w:rFonts w:ascii="Verdana" w:hAnsi="Verdana"/>
          <w:spacing w:val="-1"/>
          <w:sz w:val="20"/>
          <w:szCs w:val="20"/>
        </w:rPr>
        <w:t>sal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zajęć, gabinetów terapii,  sanitariatów</w:t>
      </w:r>
      <w:r w:rsidR="0075090A">
        <w:rPr>
          <w:rFonts w:ascii="Verdana" w:hAnsi="Verdana"/>
          <w:spacing w:val="-1"/>
          <w:sz w:val="20"/>
          <w:szCs w:val="20"/>
        </w:rPr>
        <w:t xml:space="preserve">, ciągów komunikacyjnych, mycie </w:t>
      </w:r>
      <w:r w:rsidR="0075090A">
        <w:rPr>
          <w:rFonts w:ascii="Verdana" w:hAnsi="Verdana"/>
          <w:spacing w:val="-1"/>
          <w:sz w:val="20"/>
          <w:szCs w:val="20"/>
        </w:rPr>
        <w:br/>
        <w:t>i dezynfekowanie powierzchni dotykowych i płaskich.</w:t>
      </w:r>
    </w:p>
    <w:p w:rsidR="00020E5C" w:rsidRPr="00AB6F23" w:rsidRDefault="00020E5C" w:rsidP="00AB6F23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302716">
        <w:rPr>
          <w:rFonts w:ascii="Verdana" w:hAnsi="Verdana"/>
          <w:b/>
          <w:sz w:val="20"/>
          <w:szCs w:val="20"/>
        </w:rPr>
        <w:t>Wszelkie sprawy wychowawczo – opiekuńcze pomiędzy naucz</w:t>
      </w:r>
      <w:r w:rsidRPr="00AB6F23">
        <w:rPr>
          <w:rFonts w:ascii="Verdana" w:hAnsi="Verdana"/>
          <w:b/>
          <w:sz w:val="20"/>
          <w:szCs w:val="20"/>
        </w:rPr>
        <w:t xml:space="preserve">ycielem </w:t>
      </w:r>
      <w:r w:rsidR="00C46F70" w:rsidRPr="00AB6F23">
        <w:rPr>
          <w:rFonts w:ascii="Verdana" w:hAnsi="Verdana"/>
          <w:b/>
          <w:sz w:val="20"/>
          <w:szCs w:val="20"/>
        </w:rPr>
        <w:br/>
      </w:r>
      <w:r w:rsidRPr="00AB6F23">
        <w:rPr>
          <w:rFonts w:ascii="Verdana" w:hAnsi="Verdana"/>
          <w:b/>
          <w:sz w:val="20"/>
          <w:szCs w:val="20"/>
        </w:rPr>
        <w:t xml:space="preserve">a rodzicem omawiane są </w:t>
      </w:r>
      <w:r w:rsidR="00302716" w:rsidRPr="00AB6F23">
        <w:rPr>
          <w:rFonts w:ascii="Verdana" w:hAnsi="Verdana"/>
          <w:b/>
          <w:sz w:val="20"/>
          <w:szCs w:val="20"/>
        </w:rPr>
        <w:t xml:space="preserve">przede wszystkim </w:t>
      </w:r>
      <w:r w:rsidRPr="00AB6F23">
        <w:rPr>
          <w:rFonts w:ascii="Verdana" w:hAnsi="Verdana"/>
          <w:b/>
          <w:sz w:val="20"/>
          <w:szCs w:val="20"/>
        </w:rPr>
        <w:t>drogą telefoniczną</w:t>
      </w:r>
      <w:r w:rsidR="006051D9" w:rsidRPr="00AB6F23">
        <w:rPr>
          <w:rFonts w:ascii="Verdana" w:hAnsi="Verdana"/>
          <w:sz w:val="20"/>
          <w:szCs w:val="20"/>
        </w:rPr>
        <w:t xml:space="preserve"> </w:t>
      </w:r>
      <w:r w:rsidR="006051D9" w:rsidRPr="0075090A">
        <w:rPr>
          <w:rFonts w:ascii="Verdana" w:hAnsi="Verdana"/>
          <w:b/>
          <w:sz w:val="20"/>
          <w:szCs w:val="20"/>
        </w:rPr>
        <w:t>oraz mailową</w:t>
      </w:r>
      <w:r w:rsidR="0075090A" w:rsidRPr="0075090A">
        <w:rPr>
          <w:rFonts w:ascii="Verdana" w:hAnsi="Verdana"/>
          <w:b/>
          <w:sz w:val="20"/>
          <w:szCs w:val="20"/>
        </w:rPr>
        <w:t>.</w:t>
      </w:r>
    </w:p>
    <w:p w:rsidR="00454F35" w:rsidRDefault="00454F35" w:rsidP="00454F35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454F35">
        <w:rPr>
          <w:rFonts w:ascii="Verdana" w:hAnsi="Verdana"/>
          <w:sz w:val="20"/>
          <w:szCs w:val="20"/>
        </w:rPr>
        <w:t>W sytuacji wyjątkowej, wymagającej poufności lub realizacji przepisów prawa oświatowego dopuszcza się kontakt bezpośredni nauczyciela z rodzicem/prawnym opiekunem na terenie przedszkola</w:t>
      </w:r>
      <w:r w:rsidR="00A26C31">
        <w:rPr>
          <w:rFonts w:ascii="Verdana" w:hAnsi="Verdana"/>
          <w:sz w:val="20"/>
          <w:szCs w:val="20"/>
        </w:rPr>
        <w:t xml:space="preserve"> w pierwszą środę miesiąca</w:t>
      </w:r>
      <w:r w:rsidRPr="00454F35">
        <w:rPr>
          <w:rFonts w:ascii="Verdana" w:hAnsi="Verdana"/>
          <w:sz w:val="20"/>
          <w:szCs w:val="20"/>
        </w:rPr>
        <w:t>, po wcześniejszym ustaleniu terminu kontaktu oraz przy zachowaniu</w:t>
      </w:r>
      <w:r>
        <w:rPr>
          <w:rFonts w:ascii="Verdana" w:hAnsi="Verdana"/>
          <w:sz w:val="20"/>
          <w:szCs w:val="20"/>
        </w:rPr>
        <w:t xml:space="preserve"> wszelkich środków ostrożności </w:t>
      </w:r>
      <w:r w:rsidR="00A26C31">
        <w:rPr>
          <w:rFonts w:ascii="Verdana" w:hAnsi="Verdana"/>
          <w:sz w:val="20"/>
          <w:szCs w:val="20"/>
        </w:rPr>
        <w:br/>
      </w:r>
      <w:r w:rsidRPr="00454F35">
        <w:rPr>
          <w:rFonts w:ascii="Verdana" w:hAnsi="Verdana"/>
          <w:sz w:val="20"/>
          <w:szCs w:val="20"/>
        </w:rPr>
        <w:t>i dystansu społecznego.</w:t>
      </w:r>
    </w:p>
    <w:p w:rsidR="00454F35" w:rsidRDefault="00454F35" w:rsidP="00454F35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spotkaniu</w:t>
      </w:r>
      <w:r w:rsidRPr="00454F35">
        <w:rPr>
          <w:rFonts w:ascii="Verdana" w:hAnsi="Verdana"/>
          <w:b/>
          <w:sz w:val="20"/>
          <w:szCs w:val="20"/>
        </w:rPr>
        <w:t xml:space="preserve"> może uczestniczyć wyłącznie jeden rodzic dziecka </w:t>
      </w:r>
      <w:r w:rsidRPr="00454F35">
        <w:rPr>
          <w:rFonts w:ascii="Verdana" w:hAnsi="Verdana"/>
          <w:sz w:val="20"/>
          <w:szCs w:val="20"/>
        </w:rPr>
        <w:t>(bez dziecka/dzieci)</w:t>
      </w:r>
      <w:r w:rsidRPr="00454F35">
        <w:rPr>
          <w:rFonts w:ascii="Verdana" w:hAnsi="Verdana"/>
          <w:b/>
          <w:sz w:val="20"/>
          <w:szCs w:val="20"/>
        </w:rPr>
        <w:t xml:space="preserve"> </w:t>
      </w:r>
      <w:r w:rsidRPr="00454F35">
        <w:rPr>
          <w:rFonts w:ascii="Verdana" w:hAnsi="Verdana"/>
          <w:sz w:val="20"/>
          <w:szCs w:val="20"/>
        </w:rPr>
        <w:t xml:space="preserve">zachowujący wszelkie środki ostrożności </w:t>
      </w:r>
      <w:r w:rsidR="006051D9">
        <w:rPr>
          <w:rFonts w:ascii="Verdana" w:hAnsi="Verdana"/>
          <w:sz w:val="20"/>
          <w:szCs w:val="20"/>
        </w:rPr>
        <w:t>–</w:t>
      </w:r>
      <w:r w:rsidRPr="00454F35">
        <w:rPr>
          <w:rFonts w:ascii="Verdana" w:hAnsi="Verdana"/>
          <w:sz w:val="20"/>
          <w:szCs w:val="20"/>
        </w:rPr>
        <w:t xml:space="preserve"> mase</w:t>
      </w:r>
      <w:r w:rsidR="006051D9">
        <w:rPr>
          <w:rFonts w:ascii="Verdana" w:hAnsi="Verdana"/>
          <w:sz w:val="20"/>
          <w:szCs w:val="20"/>
        </w:rPr>
        <w:t>czka oraz</w:t>
      </w:r>
      <w:r w:rsidRPr="00454F35">
        <w:rPr>
          <w:rFonts w:ascii="Verdana" w:hAnsi="Verdana"/>
          <w:sz w:val="20"/>
          <w:szCs w:val="20"/>
        </w:rPr>
        <w:t xml:space="preserve"> dezynfekcja rąk przed wejściem do przedszkola.</w:t>
      </w:r>
    </w:p>
    <w:p w:rsidR="00020E5C" w:rsidRPr="00A26C31" w:rsidRDefault="00302716" w:rsidP="00020E5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b/>
          <w:sz w:val="20"/>
          <w:szCs w:val="20"/>
        </w:rPr>
      </w:pPr>
      <w:r w:rsidRPr="00A26C31">
        <w:rPr>
          <w:rFonts w:ascii="Verdana" w:hAnsi="Verdana"/>
          <w:b/>
          <w:sz w:val="20"/>
          <w:szCs w:val="20"/>
        </w:rPr>
        <w:t xml:space="preserve">Ustala się, że nauczyciele przedszkola oczekują na telefony rodziców </w:t>
      </w:r>
      <w:r w:rsidR="00C46F70" w:rsidRPr="00A26C31">
        <w:rPr>
          <w:rFonts w:ascii="Verdana" w:hAnsi="Verdana"/>
          <w:b/>
          <w:sz w:val="20"/>
          <w:szCs w:val="20"/>
        </w:rPr>
        <w:br/>
      </w:r>
      <w:r w:rsidRPr="00A26C31">
        <w:rPr>
          <w:rFonts w:ascii="Verdana" w:hAnsi="Verdana"/>
          <w:b/>
          <w:sz w:val="20"/>
          <w:szCs w:val="20"/>
        </w:rPr>
        <w:t xml:space="preserve">w </w:t>
      </w:r>
      <w:r w:rsidR="00C46F70" w:rsidRPr="00A26C31">
        <w:rPr>
          <w:rFonts w:ascii="Verdana" w:hAnsi="Verdana"/>
          <w:b/>
          <w:sz w:val="20"/>
          <w:szCs w:val="20"/>
        </w:rPr>
        <w:t xml:space="preserve">czasie wolnym od pracy w </w:t>
      </w:r>
      <w:r w:rsidRPr="00A26C31">
        <w:rPr>
          <w:rFonts w:ascii="Verdana" w:hAnsi="Verdana"/>
          <w:b/>
          <w:sz w:val="20"/>
          <w:szCs w:val="20"/>
        </w:rPr>
        <w:t>następujących dniach tygodnia:</w:t>
      </w:r>
    </w:p>
    <w:p w:rsidR="00302716" w:rsidRDefault="00302716" w:rsidP="00302716">
      <w:pPr>
        <w:pStyle w:val="Akapitzlist"/>
        <w:spacing w:before="51"/>
        <w:ind w:left="426" w:right="18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 </w:t>
      </w:r>
      <w:r w:rsidRPr="00302716">
        <w:rPr>
          <w:rFonts w:ascii="Verdana" w:hAnsi="Verdana"/>
          <w:b/>
          <w:sz w:val="20"/>
          <w:szCs w:val="20"/>
        </w:rPr>
        <w:t>Grupa 3 latki:</w:t>
      </w:r>
    </w:p>
    <w:p w:rsidR="00302716" w:rsidRPr="00C46F70" w:rsidRDefault="00302716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 w:rsidRPr="00C46F70">
        <w:rPr>
          <w:rFonts w:ascii="Verdana" w:hAnsi="Verdana"/>
          <w:sz w:val="20"/>
          <w:szCs w:val="20"/>
        </w:rPr>
        <w:t>Pani Teresa wychowawca grupy  : każdy piątek w godz. 11.15 – 11.30</w:t>
      </w:r>
    </w:p>
    <w:p w:rsidR="00302716" w:rsidRPr="00C46F70" w:rsidRDefault="00302716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 w:rsidRPr="00C46F70">
        <w:rPr>
          <w:rFonts w:ascii="Verdana" w:hAnsi="Verdana"/>
          <w:sz w:val="20"/>
          <w:szCs w:val="20"/>
        </w:rPr>
        <w:t>Pani Ilona nauczyciel grupy         : każdy poniedziałek w godz. 12.00  12.15</w:t>
      </w:r>
    </w:p>
    <w:p w:rsidR="00302716" w:rsidRDefault="007B1E6C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 Wioleta</w:t>
      </w:r>
      <w:r w:rsidR="00302716" w:rsidRPr="00C46F70">
        <w:rPr>
          <w:rFonts w:ascii="Verdana" w:hAnsi="Verdana"/>
          <w:sz w:val="20"/>
          <w:szCs w:val="20"/>
        </w:rPr>
        <w:t xml:space="preserve"> nauczyciel wspomagający</w:t>
      </w:r>
      <w:r w:rsidR="00C46F7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każdy piątek 12.00 – 12.30</w:t>
      </w:r>
    </w:p>
    <w:p w:rsidR="00C46F70" w:rsidRDefault="00C46F70" w:rsidP="00302716">
      <w:pPr>
        <w:pStyle w:val="Akapitzlist"/>
        <w:spacing w:before="51"/>
        <w:ind w:left="426" w:right="180" w:firstLine="0"/>
        <w:rPr>
          <w:rFonts w:ascii="Verdana" w:hAnsi="Verdana"/>
          <w:b/>
          <w:sz w:val="20"/>
          <w:szCs w:val="20"/>
        </w:rPr>
      </w:pPr>
      <w:r w:rsidRPr="00C46F70">
        <w:rPr>
          <w:rFonts w:ascii="Verdana" w:hAnsi="Verdana"/>
          <w:b/>
          <w:sz w:val="20"/>
          <w:szCs w:val="20"/>
        </w:rPr>
        <w:t>2) Grupa 5 latki:</w:t>
      </w:r>
    </w:p>
    <w:p w:rsidR="00C46F70" w:rsidRDefault="00C46F70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 Joanna wychowawca grupy   </w:t>
      </w:r>
      <w:r w:rsidR="0027449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każdy  </w:t>
      </w:r>
      <w:r w:rsidR="00274493">
        <w:rPr>
          <w:rFonts w:ascii="Verdana" w:hAnsi="Verdana"/>
          <w:sz w:val="20"/>
          <w:szCs w:val="20"/>
        </w:rPr>
        <w:t>piątek</w:t>
      </w:r>
      <w:r>
        <w:rPr>
          <w:rFonts w:ascii="Verdana" w:hAnsi="Verdana"/>
          <w:sz w:val="20"/>
          <w:szCs w:val="20"/>
        </w:rPr>
        <w:t xml:space="preserve">  w godz.</w:t>
      </w:r>
      <w:r w:rsidR="00274493">
        <w:rPr>
          <w:rFonts w:ascii="Verdana" w:hAnsi="Verdana"/>
          <w:sz w:val="20"/>
          <w:szCs w:val="20"/>
        </w:rPr>
        <w:t xml:space="preserve"> 10.30 – 11.00</w:t>
      </w:r>
    </w:p>
    <w:p w:rsidR="00C46F70" w:rsidRDefault="00C46F70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 Dorota nauczyciel wspomagający: każdy piątek </w:t>
      </w:r>
      <w:r w:rsidR="0008712E">
        <w:rPr>
          <w:rFonts w:ascii="Verdana" w:hAnsi="Verdana"/>
          <w:sz w:val="20"/>
          <w:szCs w:val="20"/>
        </w:rPr>
        <w:t>15.0</w:t>
      </w:r>
      <w:r>
        <w:rPr>
          <w:rFonts w:ascii="Verdana" w:hAnsi="Verdana"/>
          <w:sz w:val="20"/>
          <w:szCs w:val="20"/>
        </w:rPr>
        <w:t>0 – 15.</w:t>
      </w:r>
      <w:r w:rsidR="007B1E6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</w:t>
      </w:r>
    </w:p>
    <w:p w:rsidR="00C46F70" w:rsidRDefault="00C46F70" w:rsidP="00302716">
      <w:pPr>
        <w:pStyle w:val="Akapitzlist"/>
        <w:spacing w:before="51"/>
        <w:ind w:left="426" w:right="180" w:firstLine="0"/>
        <w:rPr>
          <w:rFonts w:ascii="Verdana" w:hAnsi="Verdana"/>
          <w:b/>
          <w:sz w:val="20"/>
          <w:szCs w:val="20"/>
        </w:rPr>
      </w:pPr>
      <w:r w:rsidRPr="00C46F70">
        <w:rPr>
          <w:rFonts w:ascii="Verdana" w:hAnsi="Verdana"/>
          <w:b/>
          <w:sz w:val="20"/>
          <w:szCs w:val="20"/>
        </w:rPr>
        <w:t>3) Grupa 6 latki:</w:t>
      </w:r>
    </w:p>
    <w:p w:rsidR="00C46F70" w:rsidRDefault="00C46F70" w:rsidP="00302716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 Beata wychowawca grupy     : każdy</w:t>
      </w:r>
      <w:r w:rsidR="00274493">
        <w:rPr>
          <w:rFonts w:ascii="Verdana" w:hAnsi="Verdana"/>
          <w:sz w:val="20"/>
          <w:szCs w:val="20"/>
        </w:rPr>
        <w:t xml:space="preserve"> wtorek</w:t>
      </w:r>
      <w:r>
        <w:rPr>
          <w:rFonts w:ascii="Verdana" w:hAnsi="Verdana"/>
          <w:sz w:val="20"/>
          <w:szCs w:val="20"/>
        </w:rPr>
        <w:t xml:space="preserve">  w godz. </w:t>
      </w:r>
      <w:r w:rsidR="00274493">
        <w:rPr>
          <w:rFonts w:ascii="Verdana" w:hAnsi="Verdana"/>
          <w:sz w:val="20"/>
          <w:szCs w:val="20"/>
        </w:rPr>
        <w:t>12.30 – 13.00</w:t>
      </w:r>
    </w:p>
    <w:p w:rsidR="007B1E6C" w:rsidRPr="007B1E6C" w:rsidRDefault="00C46F70" w:rsidP="007B1E6C">
      <w:pPr>
        <w:pStyle w:val="Akapitzlist"/>
        <w:spacing w:before="51"/>
        <w:ind w:left="426" w:right="18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 Aneta nauczyciel wspomagający: każdy</w:t>
      </w:r>
      <w:r w:rsidR="007B1E6C">
        <w:rPr>
          <w:rFonts w:ascii="Verdana" w:hAnsi="Verdana"/>
          <w:sz w:val="20"/>
          <w:szCs w:val="20"/>
        </w:rPr>
        <w:t xml:space="preserve"> czwartek w godz. 12.30 – 13.00</w:t>
      </w:r>
    </w:p>
    <w:p w:rsidR="008B4743" w:rsidRDefault="008B4743" w:rsidP="008B4743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8B4743">
        <w:rPr>
          <w:rFonts w:ascii="Verdana" w:hAnsi="Verdana"/>
          <w:sz w:val="20"/>
          <w:szCs w:val="20"/>
        </w:rPr>
        <w:t xml:space="preserve">Wychowawcy grupy </w:t>
      </w:r>
      <w:r>
        <w:rPr>
          <w:rFonts w:ascii="Verdana" w:hAnsi="Verdana"/>
          <w:sz w:val="20"/>
          <w:szCs w:val="20"/>
        </w:rPr>
        <w:t xml:space="preserve">podają sposoby komunikacji z </w:t>
      </w:r>
      <w:r w:rsidRPr="004B7E96">
        <w:rPr>
          <w:rFonts w:ascii="Verdana" w:hAnsi="Verdana"/>
          <w:b/>
          <w:sz w:val="20"/>
          <w:szCs w:val="20"/>
        </w:rPr>
        <w:t>rodzicami</w:t>
      </w:r>
      <w:r>
        <w:rPr>
          <w:rFonts w:ascii="Verdana" w:hAnsi="Verdana"/>
          <w:sz w:val="20"/>
          <w:szCs w:val="20"/>
        </w:rPr>
        <w:t>/opiekunami dzieci</w:t>
      </w:r>
      <w:r w:rsidRPr="008B4743">
        <w:rPr>
          <w:rFonts w:ascii="Verdana" w:hAnsi="Verdana"/>
          <w:sz w:val="20"/>
          <w:szCs w:val="20"/>
        </w:rPr>
        <w:t xml:space="preserve"> do wiadomości rodziców poprzez wywieszenie na tablicy ogłoszeń grupy</w:t>
      </w:r>
      <w:bookmarkStart w:id="15" w:name="page3R_mcid30"/>
      <w:bookmarkEnd w:id="15"/>
      <w:r w:rsidR="007B1E6C">
        <w:rPr>
          <w:rFonts w:ascii="Verdana" w:hAnsi="Verdana"/>
          <w:sz w:val="20"/>
          <w:szCs w:val="20"/>
        </w:rPr>
        <w:t xml:space="preserve"> lub w zakładce grupy na stronie internetowej.</w:t>
      </w:r>
    </w:p>
    <w:p w:rsidR="0075090A" w:rsidRDefault="0075090A" w:rsidP="008B4743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F36444">
        <w:rPr>
          <w:rFonts w:ascii="Verdana" w:hAnsi="Verdana"/>
          <w:b/>
          <w:sz w:val="20"/>
          <w:szCs w:val="20"/>
        </w:rPr>
        <w:t>Dopuszcza się również organizację zebrania grupowego z rodzicami</w:t>
      </w:r>
      <w:r>
        <w:rPr>
          <w:rFonts w:ascii="Verdana" w:hAnsi="Verdana"/>
          <w:sz w:val="20"/>
          <w:szCs w:val="20"/>
        </w:rPr>
        <w:t xml:space="preserve"> </w:t>
      </w:r>
      <w:r w:rsidR="00F3644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zachowaniem postanowień niniejszej procedury tj.  1 rodzic dziecka bez objawów chorobowych, zabezpieczone usta i nos maseczką, dezynfekcja rąk przed wejściem do przedszkola.</w:t>
      </w:r>
    </w:p>
    <w:p w:rsidR="00274493" w:rsidRDefault="00274493" w:rsidP="00274493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274493">
        <w:rPr>
          <w:rFonts w:ascii="Verdana" w:hAnsi="Verdana"/>
          <w:b/>
          <w:sz w:val="20"/>
          <w:szCs w:val="20"/>
        </w:rPr>
        <w:lastRenderedPageBreak/>
        <w:t>W przypadku jeśli dziecko przejawia niepokojące objawy choroby</w:t>
      </w:r>
      <w:r>
        <w:rPr>
          <w:rFonts w:ascii="Verdana" w:hAnsi="Verdana"/>
          <w:sz w:val="20"/>
          <w:szCs w:val="20"/>
        </w:rPr>
        <w:t xml:space="preserve"> </w:t>
      </w:r>
      <w:r w:rsidR="004B7E96">
        <w:rPr>
          <w:rFonts w:ascii="Verdana" w:hAnsi="Verdana"/>
          <w:sz w:val="20"/>
          <w:szCs w:val="20"/>
        </w:rPr>
        <w:t xml:space="preserve">infekcji lub choroby zakaźnej </w:t>
      </w:r>
      <w:r>
        <w:rPr>
          <w:rFonts w:ascii="Verdana" w:hAnsi="Verdana"/>
          <w:sz w:val="20"/>
          <w:szCs w:val="20"/>
        </w:rPr>
        <w:t>należy je odizolować</w:t>
      </w:r>
      <w:r w:rsidRPr="00274493">
        <w:rPr>
          <w:rFonts w:ascii="Verdana" w:hAnsi="Verdana"/>
          <w:sz w:val="20"/>
          <w:szCs w:val="20"/>
        </w:rPr>
        <w:t xml:space="preserve"> w odrębnym pomieszczeniu lub wyznaczonym miejscu i niezwłocznie poinformować telefonicznie rodzica/prawnego opiekuna </w:t>
      </w:r>
      <w:r w:rsidR="004B7E96">
        <w:rPr>
          <w:rFonts w:ascii="Verdana" w:hAnsi="Verdana"/>
          <w:sz w:val="20"/>
          <w:szCs w:val="20"/>
        </w:rPr>
        <w:br/>
      </w:r>
      <w:r w:rsidRPr="00274493">
        <w:rPr>
          <w:rFonts w:ascii="Verdana" w:hAnsi="Verdana"/>
          <w:sz w:val="20"/>
          <w:szCs w:val="20"/>
        </w:rPr>
        <w:t xml:space="preserve">o wystąpieniu u dziecka niepokojących objawów, zobowiązując rodzica do </w:t>
      </w:r>
      <w:r w:rsidR="004B7E96">
        <w:rPr>
          <w:rFonts w:ascii="Verdana" w:hAnsi="Verdana"/>
          <w:sz w:val="20"/>
          <w:szCs w:val="20"/>
        </w:rPr>
        <w:t xml:space="preserve">natychmiastowego </w:t>
      </w:r>
      <w:r w:rsidRPr="00274493">
        <w:rPr>
          <w:rFonts w:ascii="Verdana" w:hAnsi="Verdana"/>
          <w:sz w:val="20"/>
          <w:szCs w:val="20"/>
        </w:rPr>
        <w:t>odebrania</w:t>
      </w:r>
      <w:r w:rsidRPr="00274493">
        <w:rPr>
          <w:rFonts w:ascii="Verdana" w:hAnsi="Verdana"/>
          <w:spacing w:val="-5"/>
          <w:sz w:val="20"/>
          <w:szCs w:val="20"/>
        </w:rPr>
        <w:t xml:space="preserve"> </w:t>
      </w:r>
      <w:r w:rsidR="004B7E96">
        <w:rPr>
          <w:rFonts w:ascii="Verdana" w:hAnsi="Verdana"/>
          <w:sz w:val="20"/>
          <w:szCs w:val="20"/>
        </w:rPr>
        <w:t>dziecka z przedszkola.</w:t>
      </w:r>
    </w:p>
    <w:p w:rsidR="007E7190" w:rsidRPr="0075090A" w:rsidRDefault="00274493" w:rsidP="00C54F0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 w:rsidRPr="00274493">
        <w:rPr>
          <w:rFonts w:ascii="Verdana" w:hAnsi="Verdana"/>
          <w:b/>
          <w:sz w:val="20"/>
          <w:szCs w:val="20"/>
        </w:rPr>
        <w:t>Dzieckiem odizolowanym opiekuje się do czasu odebrania przez rodzica/prawnego opiekuna wyznaczony przez dyrektora pracownik.</w:t>
      </w:r>
    </w:p>
    <w:p w:rsidR="0075090A" w:rsidRPr="004B7E96" w:rsidRDefault="0075090A" w:rsidP="00C54F0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pracownik przedszkola przejawia niepokojące objawy infekcji lub choroby zakaźnej dyrektor przedszkola odsuwa g</w:t>
      </w:r>
      <w:r w:rsidR="00F36444">
        <w:rPr>
          <w:rFonts w:ascii="Verdana" w:hAnsi="Verdana"/>
          <w:sz w:val="20"/>
          <w:szCs w:val="20"/>
        </w:rPr>
        <w:t>o niezwłocznie</w:t>
      </w:r>
      <w:r>
        <w:rPr>
          <w:rFonts w:ascii="Verdana" w:hAnsi="Verdana"/>
          <w:sz w:val="20"/>
          <w:szCs w:val="20"/>
        </w:rPr>
        <w:t xml:space="preserve"> od wykonywania czynności</w:t>
      </w:r>
      <w:r w:rsidR="00F36444">
        <w:rPr>
          <w:rFonts w:ascii="Verdana" w:hAnsi="Verdana"/>
          <w:sz w:val="20"/>
          <w:szCs w:val="20"/>
        </w:rPr>
        <w:t xml:space="preserve"> zawodowych.</w:t>
      </w:r>
    </w:p>
    <w:p w:rsidR="004B7E96" w:rsidRPr="00996820" w:rsidRDefault="004B7E96" w:rsidP="00C54F0C">
      <w:pPr>
        <w:pStyle w:val="Akapitzlist"/>
        <w:numPr>
          <w:ilvl w:val="0"/>
          <w:numId w:val="9"/>
        </w:numPr>
        <w:spacing w:before="51"/>
        <w:ind w:left="426" w:right="18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Miejsce, w którym przebywała osoba z niepokojącymi objawami sugerującymi infekcję lub chorobę zakaźną podlega dodatkowemu sprzątaniu a także umyciu i dezynfekcji powierzchni dotykowych (klamki, poręcze, uchwyty, blaty itp.)</w:t>
      </w:r>
    </w:p>
    <w:p w:rsidR="00996820" w:rsidRDefault="00996820" w:rsidP="00996820">
      <w:pPr>
        <w:spacing w:before="51"/>
        <w:ind w:right="180"/>
        <w:rPr>
          <w:rFonts w:ascii="Verdana" w:hAnsi="Verdana"/>
          <w:sz w:val="20"/>
          <w:szCs w:val="20"/>
        </w:rPr>
      </w:pPr>
    </w:p>
    <w:p w:rsidR="004B7E96" w:rsidRDefault="004B7E96" w:rsidP="00996820">
      <w:pPr>
        <w:spacing w:before="51"/>
        <w:ind w:right="180"/>
        <w:rPr>
          <w:rFonts w:ascii="Verdana" w:hAnsi="Verdana"/>
          <w:sz w:val="20"/>
          <w:szCs w:val="20"/>
        </w:rPr>
      </w:pPr>
    </w:p>
    <w:p w:rsidR="00996820" w:rsidRPr="00996820" w:rsidRDefault="00996820" w:rsidP="00996820">
      <w:pPr>
        <w:spacing w:before="51"/>
        <w:ind w:right="180"/>
        <w:rPr>
          <w:rFonts w:ascii="Verdana" w:hAnsi="Verdana"/>
          <w:sz w:val="20"/>
          <w:szCs w:val="20"/>
        </w:rPr>
      </w:pPr>
    </w:p>
    <w:sectPr w:rsidR="00996820" w:rsidRPr="00996820">
      <w:pgSz w:w="11906" w:h="16838"/>
      <w:pgMar w:top="1100" w:right="1300" w:bottom="280" w:left="14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5FD"/>
    <w:multiLevelType w:val="multilevel"/>
    <w:tmpl w:val="3B6C2AE4"/>
    <w:lvl w:ilvl="0">
      <w:start w:val="1"/>
      <w:numFmt w:val="decimal"/>
      <w:lvlText w:val="%1."/>
      <w:lvlJc w:val="left"/>
      <w:pPr>
        <w:ind w:left="868" w:hanging="492"/>
      </w:pPr>
      <w:rPr>
        <w:b w:val="0"/>
        <w:spacing w:val="-15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1694" w:hanging="49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29" w:hanging="49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64" w:hanging="49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99" w:hanging="49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34" w:hanging="49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68" w:hanging="49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03" w:hanging="49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538" w:hanging="492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0CC0608"/>
    <w:multiLevelType w:val="hybridMultilevel"/>
    <w:tmpl w:val="257A4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DB2"/>
    <w:multiLevelType w:val="hybridMultilevel"/>
    <w:tmpl w:val="BA98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3EB"/>
    <w:multiLevelType w:val="hybridMultilevel"/>
    <w:tmpl w:val="3814D1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770982"/>
    <w:multiLevelType w:val="hybridMultilevel"/>
    <w:tmpl w:val="D0C8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E10"/>
    <w:multiLevelType w:val="hybridMultilevel"/>
    <w:tmpl w:val="CA522162"/>
    <w:lvl w:ilvl="0" w:tplc="AEFED17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w w:val="100"/>
        <w:lang w:val="pl-PL" w:eastAsia="en-US" w:bidi="ar-SA"/>
      </w:rPr>
    </w:lvl>
    <w:lvl w:ilvl="1" w:tplc="17F0A528">
      <w:start w:val="1"/>
      <w:numFmt w:val="lowerLetter"/>
      <w:lvlText w:val="%2)"/>
      <w:lvlJc w:val="left"/>
      <w:pPr>
        <w:ind w:left="1346" w:hanging="425"/>
      </w:pPr>
      <w:rPr>
        <w:rFonts w:ascii="Verdana" w:eastAsia="Carlito" w:hAnsi="Verdana" w:cs="Carlito" w:hint="default"/>
        <w:b w:val="0"/>
        <w:bCs/>
        <w:spacing w:val="-1"/>
        <w:w w:val="100"/>
        <w:sz w:val="20"/>
        <w:szCs w:val="20"/>
        <w:lang w:val="pl-PL" w:eastAsia="en-US" w:bidi="ar-SA"/>
      </w:rPr>
    </w:lvl>
    <w:lvl w:ilvl="2" w:tplc="3A764FFA">
      <w:numFmt w:val="bullet"/>
      <w:lvlText w:val="•"/>
      <w:lvlJc w:val="left"/>
      <w:pPr>
        <w:ind w:left="2280" w:hanging="425"/>
      </w:pPr>
      <w:rPr>
        <w:rFonts w:hint="default"/>
        <w:lang w:val="pl-PL" w:eastAsia="en-US" w:bidi="ar-SA"/>
      </w:rPr>
    </w:lvl>
    <w:lvl w:ilvl="3" w:tplc="88720E8C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4" w:tplc="567C2CEA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604EF46C">
      <w:numFmt w:val="bullet"/>
      <w:lvlText w:val="•"/>
      <w:lvlJc w:val="left"/>
      <w:pPr>
        <w:ind w:left="5102" w:hanging="425"/>
      </w:pPr>
      <w:rPr>
        <w:rFonts w:hint="default"/>
        <w:lang w:val="pl-PL" w:eastAsia="en-US" w:bidi="ar-SA"/>
      </w:rPr>
    </w:lvl>
    <w:lvl w:ilvl="6" w:tplc="756AE442">
      <w:numFmt w:val="bullet"/>
      <w:lvlText w:val="•"/>
      <w:lvlJc w:val="left"/>
      <w:pPr>
        <w:ind w:left="6043" w:hanging="425"/>
      </w:pPr>
      <w:rPr>
        <w:rFonts w:hint="default"/>
        <w:lang w:val="pl-PL" w:eastAsia="en-US" w:bidi="ar-SA"/>
      </w:rPr>
    </w:lvl>
    <w:lvl w:ilvl="7" w:tplc="4586BC78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F098827A">
      <w:numFmt w:val="bullet"/>
      <w:lvlText w:val="•"/>
      <w:lvlJc w:val="left"/>
      <w:pPr>
        <w:ind w:left="7924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47E2784F"/>
    <w:multiLevelType w:val="multilevel"/>
    <w:tmpl w:val="1B76C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BE7449"/>
    <w:multiLevelType w:val="hybridMultilevel"/>
    <w:tmpl w:val="CDD4CC28"/>
    <w:lvl w:ilvl="0" w:tplc="D83C15D2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b w:val="0"/>
        <w:w w:val="100"/>
        <w:sz w:val="20"/>
        <w:szCs w:val="20"/>
        <w:lang w:val="pl-PL" w:eastAsia="en-US" w:bidi="ar-SA"/>
      </w:rPr>
    </w:lvl>
    <w:lvl w:ilvl="1" w:tplc="1728DEA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174A7E0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F32B11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EE014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FA68037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A37A1F7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9CF870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CFEB76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67C20F0"/>
    <w:multiLevelType w:val="multilevel"/>
    <w:tmpl w:val="A5705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0F241D"/>
    <w:multiLevelType w:val="hybridMultilevel"/>
    <w:tmpl w:val="6C4C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559F"/>
    <w:multiLevelType w:val="hybridMultilevel"/>
    <w:tmpl w:val="F14C8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4ADD"/>
    <w:multiLevelType w:val="hybridMultilevel"/>
    <w:tmpl w:val="EDE89B26"/>
    <w:lvl w:ilvl="0" w:tplc="9E78F00C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pl-PL" w:eastAsia="en-US" w:bidi="ar-SA"/>
      </w:rPr>
    </w:lvl>
    <w:lvl w:ilvl="1" w:tplc="AA9A7F7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4861D16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6EC8EC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CFA9AA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E42625C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2864E8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62520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D1F0686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B4D1687"/>
    <w:multiLevelType w:val="hybridMultilevel"/>
    <w:tmpl w:val="F3FED9C4"/>
    <w:lvl w:ilvl="0" w:tplc="F1F0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0"/>
    <w:rsid w:val="00020E5C"/>
    <w:rsid w:val="0008712E"/>
    <w:rsid w:val="000D7AC8"/>
    <w:rsid w:val="00170557"/>
    <w:rsid w:val="001B037E"/>
    <w:rsid w:val="0020260A"/>
    <w:rsid w:val="00274493"/>
    <w:rsid w:val="002C29AA"/>
    <w:rsid w:val="00302716"/>
    <w:rsid w:val="0032507D"/>
    <w:rsid w:val="00353EC0"/>
    <w:rsid w:val="00355048"/>
    <w:rsid w:val="00454F35"/>
    <w:rsid w:val="004B7E96"/>
    <w:rsid w:val="004C201B"/>
    <w:rsid w:val="004F1F0B"/>
    <w:rsid w:val="005E2A1B"/>
    <w:rsid w:val="006051D9"/>
    <w:rsid w:val="0065111E"/>
    <w:rsid w:val="006D38AA"/>
    <w:rsid w:val="006F6054"/>
    <w:rsid w:val="00722AD8"/>
    <w:rsid w:val="007233B5"/>
    <w:rsid w:val="0075090A"/>
    <w:rsid w:val="007B1E6C"/>
    <w:rsid w:val="007E7190"/>
    <w:rsid w:val="00817293"/>
    <w:rsid w:val="008B4743"/>
    <w:rsid w:val="00996820"/>
    <w:rsid w:val="00A26C31"/>
    <w:rsid w:val="00AA1E8D"/>
    <w:rsid w:val="00AB6F23"/>
    <w:rsid w:val="00B82954"/>
    <w:rsid w:val="00BC585E"/>
    <w:rsid w:val="00BE4C3B"/>
    <w:rsid w:val="00C46F70"/>
    <w:rsid w:val="00C54F0C"/>
    <w:rsid w:val="00D34CF8"/>
    <w:rsid w:val="00D60A73"/>
    <w:rsid w:val="00F36444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6512"/>
  <w15:docId w15:val="{97B1C9F9-853A-42F0-A609-52D97CE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1"/>
      <w:ind w:left="85" w:right="18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spacing w:val="-15"/>
      <w:w w:val="100"/>
      <w:sz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68" w:hanging="492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pPr>
      <w:ind w:left="868" w:hanging="49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D34CF8"/>
    <w:pPr>
      <w:widowControl w:val="0"/>
      <w:autoSpaceDE w:val="0"/>
      <w:autoSpaceDN w:val="0"/>
      <w:spacing w:before="77"/>
      <w:ind w:left="710" w:right="73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D34CF8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rsid w:val="00D34CF8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2E"/>
    <w:rPr>
      <w:rFonts w:ascii="Segoe UI" w:eastAsia="Carlito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B1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Rys</dc:creator>
  <dc:description/>
  <cp:lastModifiedBy>Użytkownik systemu Windows</cp:lastModifiedBy>
  <cp:revision>2</cp:revision>
  <cp:lastPrinted>2021-12-09T09:21:00Z</cp:lastPrinted>
  <dcterms:created xsi:type="dcterms:W3CDTF">2022-04-05T09:52:00Z</dcterms:created>
  <dcterms:modified xsi:type="dcterms:W3CDTF">2022-04-05T09:52:00Z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2021-09-03T00:00:00Z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